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1" w:rsidRDefault="005A78D1" w:rsidP="005A78D1">
      <w:pPr>
        <w:pStyle w:val="Heading2"/>
      </w:pPr>
      <w:r>
        <w:t>Project Deliverables</w:t>
      </w:r>
    </w:p>
    <w:p w:rsidR="005A78D1" w:rsidRDefault="005A78D1" w:rsidP="005A78D1">
      <w:r>
        <w:t xml:space="preserve">Following is a </w:t>
      </w:r>
      <w:r w:rsidR="00880D49">
        <w:t>list of current project</w:t>
      </w:r>
      <w:r>
        <w:t xml:space="preserve"> deliverables:</w:t>
      </w:r>
      <w:r w:rsidR="005B3248">
        <w:t xml:space="preserve"> </w:t>
      </w:r>
    </w:p>
    <w:tbl>
      <w:tblPr>
        <w:tblStyle w:val="ProposalTable"/>
        <w:tblW w:w="5000" w:type="pct"/>
        <w:tblLook w:val="04A0"/>
      </w:tblPr>
      <w:tblGrid>
        <w:gridCol w:w="2873"/>
        <w:gridCol w:w="6775"/>
      </w:tblGrid>
      <w:tr w:rsidR="005A78D1" w:rsidTr="00372078">
        <w:trPr>
          <w:cnfStyle w:val="100000000000"/>
        </w:trPr>
        <w:tc>
          <w:tcPr>
            <w:tcW w:w="1489" w:type="pct"/>
          </w:tcPr>
          <w:p w:rsidR="005A78D1" w:rsidRDefault="005B3248" w:rsidP="00372078">
            <w:r>
              <w:t xml:space="preserve">Mode of </w:t>
            </w:r>
            <w:r w:rsidR="005A78D1">
              <w:t>Deliverable</w:t>
            </w:r>
          </w:p>
        </w:tc>
        <w:tc>
          <w:tcPr>
            <w:tcW w:w="3511" w:type="pct"/>
          </w:tcPr>
          <w:p w:rsidR="005A78D1" w:rsidRDefault="005B3248" w:rsidP="005B3248">
            <w:r>
              <w:t xml:space="preserve">Deliverable </w:t>
            </w:r>
            <w:r w:rsidR="005A78D1">
              <w:t>Description</w:t>
            </w:r>
            <w:r>
              <w:t xml:space="preserve"> (All deliverables are customized tailored to Customer Requirement) </w:t>
            </w:r>
          </w:p>
        </w:tc>
      </w:tr>
      <w:tr w:rsidR="005A78D1" w:rsidTr="00372078">
        <w:tc>
          <w:tcPr>
            <w:tcW w:w="1489" w:type="pct"/>
          </w:tcPr>
          <w:p w:rsidR="005A78D1" w:rsidRPr="005B3248" w:rsidRDefault="003C6F85" w:rsidP="003C6F85">
            <w:pPr>
              <w:spacing w:line="240" w:lineRule="auto"/>
              <w:jc w:val="both"/>
              <w:rPr>
                <w:b/>
              </w:rPr>
            </w:pPr>
            <w:r w:rsidRPr="005B3248">
              <w:rPr>
                <w:b/>
              </w:rPr>
              <w:t xml:space="preserve">Workshop </w:t>
            </w:r>
          </w:p>
        </w:tc>
        <w:tc>
          <w:tcPr>
            <w:tcW w:w="3511" w:type="pct"/>
          </w:tcPr>
          <w:p w:rsidR="005A78D1" w:rsidRDefault="005B3248" w:rsidP="005B3248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Pr="005B3248">
              <w:t>nvestment pitching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7"/>
              </w:numPr>
            </w:pPr>
            <w:r>
              <w:t>Innovation related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7"/>
              </w:numPr>
            </w:pPr>
            <w:r>
              <w:t>Entrepreneurship related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7"/>
              </w:numPr>
            </w:pPr>
            <w:r>
              <w:t>Startup related</w:t>
            </w:r>
          </w:p>
        </w:tc>
      </w:tr>
      <w:tr w:rsidR="005A78D1" w:rsidTr="00372078">
        <w:tc>
          <w:tcPr>
            <w:tcW w:w="1489" w:type="pct"/>
          </w:tcPr>
          <w:p w:rsidR="005A78D1" w:rsidRPr="005B3248" w:rsidRDefault="003C6F85" w:rsidP="003C6F85">
            <w:pPr>
              <w:spacing w:line="240" w:lineRule="auto"/>
              <w:jc w:val="both"/>
              <w:rPr>
                <w:b/>
              </w:rPr>
            </w:pPr>
            <w:r w:rsidRPr="005B3248">
              <w:rPr>
                <w:b/>
              </w:rPr>
              <w:t xml:space="preserve">Reports </w:t>
            </w:r>
          </w:p>
        </w:tc>
        <w:tc>
          <w:tcPr>
            <w:tcW w:w="3511" w:type="pct"/>
          </w:tcPr>
          <w:p w:rsidR="005B3248" w:rsidRPr="005B3248" w:rsidRDefault="005B3248" w:rsidP="005B324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5B3248">
              <w:rPr>
                <w:lang w:val="en-CA"/>
              </w:rPr>
              <w:t>Market assessment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3"/>
              </w:numPr>
            </w:pPr>
            <w:r w:rsidRPr="005B3248">
              <w:t xml:space="preserve">Technology assessment 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3"/>
              </w:numPr>
            </w:pPr>
            <w:r>
              <w:t>Patentability assessment</w:t>
            </w:r>
          </w:p>
          <w:p w:rsidR="00502E53" w:rsidRDefault="00502E53" w:rsidP="005B3248">
            <w:pPr>
              <w:pStyle w:val="ListParagraph"/>
              <w:numPr>
                <w:ilvl w:val="0"/>
                <w:numId w:val="3"/>
              </w:numPr>
            </w:pPr>
            <w:r>
              <w:t>Patent Landscaping</w:t>
            </w:r>
          </w:p>
          <w:p w:rsidR="00502E53" w:rsidRDefault="00502E53" w:rsidP="005B3248">
            <w:pPr>
              <w:pStyle w:val="ListParagraph"/>
              <w:numPr>
                <w:ilvl w:val="0"/>
                <w:numId w:val="3"/>
              </w:numPr>
            </w:pPr>
            <w:r>
              <w:t>Patent drafting</w:t>
            </w:r>
          </w:p>
          <w:p w:rsidR="00A67763" w:rsidRPr="005B3248" w:rsidRDefault="00A67763" w:rsidP="005B3248">
            <w:pPr>
              <w:pStyle w:val="ListParagraph"/>
              <w:numPr>
                <w:ilvl w:val="0"/>
                <w:numId w:val="3"/>
              </w:numPr>
            </w:pPr>
            <w:r>
              <w:t xml:space="preserve">Feasibility Study </w:t>
            </w:r>
          </w:p>
          <w:p w:rsidR="005B3248" w:rsidRPr="005B3248" w:rsidRDefault="005B3248" w:rsidP="005B3248">
            <w:pPr>
              <w:pStyle w:val="ListParagraph"/>
              <w:numPr>
                <w:ilvl w:val="0"/>
                <w:numId w:val="3"/>
              </w:numPr>
            </w:pPr>
            <w:r w:rsidRPr="005B3248">
              <w:t>Business case</w:t>
            </w:r>
          </w:p>
          <w:p w:rsidR="005B3248" w:rsidRPr="005B3248" w:rsidRDefault="005B3248" w:rsidP="005B3248">
            <w:pPr>
              <w:pStyle w:val="ListParagraph"/>
              <w:numPr>
                <w:ilvl w:val="0"/>
                <w:numId w:val="3"/>
              </w:numPr>
            </w:pPr>
            <w:r w:rsidRPr="005B3248">
              <w:t>Business model</w:t>
            </w:r>
          </w:p>
          <w:p w:rsidR="005A78D1" w:rsidRPr="005B3248" w:rsidRDefault="005B3248" w:rsidP="005B3248">
            <w:pPr>
              <w:pStyle w:val="ListParagraph"/>
              <w:numPr>
                <w:ilvl w:val="0"/>
                <w:numId w:val="3"/>
              </w:numPr>
            </w:pPr>
            <w:r w:rsidRPr="005B3248">
              <w:t>Industrial partnership mapping</w:t>
            </w:r>
          </w:p>
        </w:tc>
      </w:tr>
      <w:tr w:rsidR="003C6F85" w:rsidTr="00372078">
        <w:tc>
          <w:tcPr>
            <w:tcW w:w="1489" w:type="pct"/>
          </w:tcPr>
          <w:p w:rsidR="003C6F85" w:rsidRPr="005B3248" w:rsidRDefault="003C6F85" w:rsidP="003C6F85">
            <w:pPr>
              <w:spacing w:line="240" w:lineRule="auto"/>
              <w:jc w:val="both"/>
              <w:rPr>
                <w:b/>
              </w:rPr>
            </w:pPr>
            <w:r w:rsidRPr="005B3248">
              <w:rPr>
                <w:b/>
              </w:rPr>
              <w:t xml:space="preserve">Consulting  </w:t>
            </w:r>
          </w:p>
        </w:tc>
        <w:tc>
          <w:tcPr>
            <w:tcW w:w="3511" w:type="pct"/>
          </w:tcPr>
          <w:p w:rsidR="00C03305" w:rsidRDefault="00C03305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Business Definition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 w:rsidRPr="005B3248">
              <w:t xml:space="preserve">Business plan </w:t>
            </w:r>
          </w:p>
          <w:p w:rsidR="00A67763" w:rsidRPr="005B3248" w:rsidRDefault="00A67763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Marketing plan</w:t>
            </w:r>
          </w:p>
          <w:p w:rsidR="003C6F85" w:rsidRDefault="005B3248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 w:rsidRPr="005B3248">
              <w:t xml:space="preserve">Business model 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Marketing collaterals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Strategic planning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Evaluation of potential licensees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Deal structuring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Transition from research project to startup</w:t>
            </w:r>
          </w:p>
          <w:p w:rsidR="00D31C5C" w:rsidRDefault="00D31C5C" w:rsidP="005B324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Startup support</w:t>
            </w:r>
          </w:p>
          <w:p w:rsidR="00D31C5C" w:rsidRPr="005B3248" w:rsidRDefault="00D31C5C" w:rsidP="00C03305">
            <w:pPr>
              <w:pStyle w:val="ListParagraph"/>
              <w:spacing w:line="240" w:lineRule="auto"/>
              <w:jc w:val="both"/>
            </w:pPr>
          </w:p>
        </w:tc>
      </w:tr>
      <w:tr w:rsidR="003C6F85" w:rsidTr="00372078">
        <w:tc>
          <w:tcPr>
            <w:tcW w:w="1489" w:type="pct"/>
          </w:tcPr>
          <w:p w:rsidR="003C6F85" w:rsidRPr="005B3248" w:rsidRDefault="003C6F85" w:rsidP="003C6F85">
            <w:pPr>
              <w:spacing w:line="240" w:lineRule="auto"/>
              <w:jc w:val="both"/>
              <w:rPr>
                <w:b/>
              </w:rPr>
            </w:pPr>
            <w:r w:rsidRPr="005B3248">
              <w:rPr>
                <w:b/>
              </w:rPr>
              <w:t xml:space="preserve">Coaching and Mentoring </w:t>
            </w:r>
          </w:p>
        </w:tc>
        <w:tc>
          <w:tcPr>
            <w:tcW w:w="3511" w:type="pct"/>
          </w:tcPr>
          <w:p w:rsidR="005B3248" w:rsidRPr="005B3248" w:rsidRDefault="00A56F55" w:rsidP="005B3248">
            <w:pPr>
              <w:pStyle w:val="ListParagraph"/>
              <w:numPr>
                <w:ilvl w:val="0"/>
                <w:numId w:val="6"/>
              </w:numPr>
            </w:pPr>
            <w:r>
              <w:t>I</w:t>
            </w:r>
            <w:r w:rsidR="005B3248" w:rsidRPr="005B3248">
              <w:t xml:space="preserve">nvestment readiness </w:t>
            </w:r>
          </w:p>
          <w:p w:rsidR="003C6F85" w:rsidRPr="005B3248" w:rsidRDefault="005B3248" w:rsidP="005B3248">
            <w:pPr>
              <w:pStyle w:val="ListParagraph"/>
              <w:numPr>
                <w:ilvl w:val="0"/>
                <w:numId w:val="6"/>
              </w:numPr>
            </w:pPr>
            <w:r w:rsidRPr="005B3248">
              <w:t>Investment pitching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6"/>
              </w:numPr>
            </w:pPr>
            <w:r>
              <w:t>Business</w:t>
            </w:r>
          </w:p>
          <w:p w:rsidR="005B3248" w:rsidRDefault="005B3248" w:rsidP="005B3248">
            <w:pPr>
              <w:pStyle w:val="ListParagraph"/>
              <w:numPr>
                <w:ilvl w:val="0"/>
                <w:numId w:val="6"/>
              </w:numPr>
            </w:pPr>
            <w:r>
              <w:t>Technology</w:t>
            </w:r>
          </w:p>
        </w:tc>
      </w:tr>
    </w:tbl>
    <w:p w:rsidR="00E05D1B" w:rsidRDefault="00E05D1B" w:rsidP="005A78D1">
      <w:pPr>
        <w:pStyle w:val="Heading2"/>
      </w:pPr>
    </w:p>
    <w:p w:rsidR="00E05D1B" w:rsidRDefault="00E05D1B" w:rsidP="00E05D1B">
      <w:pPr>
        <w:rPr>
          <w:color w:val="4F81BD" w:themeColor="accent1"/>
          <w:sz w:val="24"/>
          <w:szCs w:val="24"/>
        </w:rPr>
      </w:pPr>
      <w:r>
        <w:br w:type="page"/>
      </w:r>
    </w:p>
    <w:p w:rsidR="005A78D1" w:rsidRDefault="005B3248" w:rsidP="005A78D1">
      <w:pPr>
        <w:pStyle w:val="Heading2"/>
      </w:pPr>
      <w:r>
        <w:lastRenderedPageBreak/>
        <w:t>Parameter required to customize Deliverables</w:t>
      </w:r>
    </w:p>
    <w:tbl>
      <w:tblPr>
        <w:tblStyle w:val="ProposalTable"/>
        <w:tblW w:w="5000" w:type="pct"/>
        <w:tblLook w:val="04A0"/>
      </w:tblPr>
      <w:tblGrid>
        <w:gridCol w:w="2873"/>
        <w:gridCol w:w="6775"/>
      </w:tblGrid>
      <w:tr w:rsidR="00880D49" w:rsidTr="00372078">
        <w:trPr>
          <w:cnfStyle w:val="100000000000"/>
        </w:trPr>
        <w:tc>
          <w:tcPr>
            <w:tcW w:w="1489" w:type="pct"/>
          </w:tcPr>
          <w:p w:rsidR="00880D49" w:rsidRDefault="00880D49" w:rsidP="00372078">
            <w:r>
              <w:t>Parameters</w:t>
            </w:r>
          </w:p>
        </w:tc>
        <w:tc>
          <w:tcPr>
            <w:tcW w:w="3511" w:type="pct"/>
          </w:tcPr>
          <w:p w:rsidR="00880D49" w:rsidRDefault="00880D49" w:rsidP="00372078">
            <w:r>
              <w:t xml:space="preserve">Parameter Value </w:t>
            </w:r>
          </w:p>
        </w:tc>
      </w:tr>
      <w:tr w:rsidR="00880D49" w:rsidTr="00372078">
        <w:tc>
          <w:tcPr>
            <w:tcW w:w="1489" w:type="pct"/>
          </w:tcPr>
          <w:p w:rsidR="00880D49" w:rsidRPr="005B3248" w:rsidRDefault="004840FB" w:rsidP="0037207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Mode of Delivery</w:t>
            </w:r>
          </w:p>
        </w:tc>
        <w:tc>
          <w:tcPr>
            <w:tcW w:w="3511" w:type="pct"/>
          </w:tcPr>
          <w:p w:rsidR="004840FB" w:rsidRDefault="004840FB" w:rsidP="004840FB">
            <w:pPr>
              <w:pStyle w:val="ListParagraph"/>
              <w:numPr>
                <w:ilvl w:val="0"/>
                <w:numId w:val="9"/>
              </w:numPr>
            </w:pPr>
            <w:r>
              <w:t>Face to face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9"/>
              </w:numPr>
            </w:pPr>
            <w:r>
              <w:t>Online over internet</w:t>
            </w:r>
            <w:bookmarkStart w:id="0" w:name="_GoBack"/>
          </w:p>
          <w:bookmarkEnd w:id="0"/>
          <w:p w:rsidR="004840FB" w:rsidRDefault="004840FB" w:rsidP="004840FB">
            <w:pPr>
              <w:pStyle w:val="ListParagraph"/>
              <w:numPr>
                <w:ilvl w:val="0"/>
                <w:numId w:val="9"/>
              </w:numPr>
            </w:pPr>
            <w:r>
              <w:t>Telephone</w:t>
            </w:r>
          </w:p>
        </w:tc>
      </w:tr>
      <w:tr w:rsidR="00880D49" w:rsidTr="00372078">
        <w:tc>
          <w:tcPr>
            <w:tcW w:w="1489" w:type="pct"/>
          </w:tcPr>
          <w:p w:rsidR="00880D49" w:rsidRPr="005B3248" w:rsidRDefault="004840FB" w:rsidP="0037207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Number of consultants</w:t>
            </w:r>
          </w:p>
        </w:tc>
        <w:tc>
          <w:tcPr>
            <w:tcW w:w="3511" w:type="pct"/>
          </w:tcPr>
          <w:p w:rsidR="00880D49" w:rsidRDefault="004840FB" w:rsidP="004840FB">
            <w:pPr>
              <w:pStyle w:val="ListParagraph"/>
              <w:numPr>
                <w:ilvl w:val="0"/>
                <w:numId w:val="12"/>
              </w:numPr>
            </w:pPr>
            <w:r>
              <w:t>One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2"/>
              </w:numPr>
            </w:pPr>
            <w:r>
              <w:t>Two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2"/>
              </w:numPr>
            </w:pPr>
            <w:r>
              <w:t>Three</w:t>
            </w:r>
          </w:p>
          <w:p w:rsidR="004840FB" w:rsidRPr="005B3248" w:rsidRDefault="004840FB" w:rsidP="004840FB">
            <w:pPr>
              <w:pStyle w:val="ListParagraph"/>
              <w:numPr>
                <w:ilvl w:val="0"/>
                <w:numId w:val="12"/>
              </w:numPr>
            </w:pPr>
            <w:r>
              <w:t>Specify</w:t>
            </w:r>
          </w:p>
        </w:tc>
      </w:tr>
      <w:tr w:rsidR="00880D49" w:rsidTr="00372078">
        <w:tc>
          <w:tcPr>
            <w:tcW w:w="1489" w:type="pct"/>
          </w:tcPr>
          <w:p w:rsidR="00880D49" w:rsidRPr="005B3248" w:rsidRDefault="004E23AF" w:rsidP="003B4450">
            <w:pPr>
              <w:spacing w:line="240" w:lineRule="auto"/>
              <w:rPr>
                <w:b/>
              </w:rPr>
            </w:pPr>
            <w:r>
              <w:rPr>
                <w:b/>
              </w:rPr>
              <w:t>Duration fo</w:t>
            </w:r>
            <w:r w:rsidR="003A0F59">
              <w:rPr>
                <w:b/>
              </w:rPr>
              <w:t>r workshops</w:t>
            </w:r>
          </w:p>
        </w:tc>
        <w:tc>
          <w:tcPr>
            <w:tcW w:w="3511" w:type="pct"/>
          </w:tcPr>
          <w:p w:rsidR="004E23AF" w:rsidRDefault="004E23AF" w:rsidP="004840FB">
            <w:pPr>
              <w:pStyle w:val="ListParagraph"/>
              <w:numPr>
                <w:ilvl w:val="0"/>
                <w:numId w:val="13"/>
              </w:numPr>
            </w:pPr>
            <w:r>
              <w:t>Half Day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3"/>
              </w:numPr>
            </w:pPr>
            <w:r>
              <w:t>One Day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3"/>
              </w:numPr>
            </w:pPr>
            <w:r>
              <w:t>Two Day</w:t>
            </w:r>
          </w:p>
          <w:p w:rsidR="00880D49" w:rsidRDefault="004840FB" w:rsidP="004840FB">
            <w:pPr>
              <w:pStyle w:val="ListParagraph"/>
              <w:numPr>
                <w:ilvl w:val="0"/>
                <w:numId w:val="13"/>
              </w:numPr>
            </w:pPr>
            <w:r>
              <w:t>Three Day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3"/>
              </w:numPr>
            </w:pPr>
            <w:r>
              <w:t>One week</w:t>
            </w:r>
          </w:p>
          <w:p w:rsidR="004840FB" w:rsidRPr="005B3248" w:rsidRDefault="004840FB" w:rsidP="004840FB">
            <w:pPr>
              <w:pStyle w:val="ListParagraph"/>
              <w:numPr>
                <w:ilvl w:val="0"/>
                <w:numId w:val="13"/>
              </w:numPr>
            </w:pPr>
            <w:r>
              <w:t>Specify</w:t>
            </w:r>
          </w:p>
        </w:tc>
      </w:tr>
      <w:tr w:rsidR="003A0F59" w:rsidTr="00372078">
        <w:tc>
          <w:tcPr>
            <w:tcW w:w="1489" w:type="pct"/>
          </w:tcPr>
          <w:p w:rsidR="003A0F59" w:rsidRDefault="003A0F59" w:rsidP="003A0F59">
            <w:pPr>
              <w:spacing w:line="240" w:lineRule="auto"/>
              <w:rPr>
                <w:b/>
              </w:rPr>
            </w:pPr>
            <w:r>
              <w:rPr>
                <w:b/>
              </w:rPr>
              <w:t>Duration for Coaching/ Mentoring each session will be one hour</w:t>
            </w:r>
          </w:p>
        </w:tc>
        <w:tc>
          <w:tcPr>
            <w:tcW w:w="3511" w:type="pct"/>
          </w:tcPr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>Once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>Twice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>Three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>One week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 xml:space="preserve">Once a week for </w:t>
            </w:r>
            <w:r w:rsidR="00764420">
              <w:t xml:space="preserve">a </w:t>
            </w:r>
            <w:r>
              <w:t>month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 xml:space="preserve">Once a month for </w:t>
            </w:r>
            <w:r w:rsidR="00764420">
              <w:t xml:space="preserve"> a </w:t>
            </w:r>
            <w:r>
              <w:t>year</w:t>
            </w:r>
          </w:p>
          <w:p w:rsidR="003A0F59" w:rsidRDefault="003A0F59" w:rsidP="003A0F59">
            <w:pPr>
              <w:pStyle w:val="ListParagraph"/>
              <w:numPr>
                <w:ilvl w:val="0"/>
                <w:numId w:val="24"/>
              </w:numPr>
            </w:pPr>
            <w:r>
              <w:t>Specify</w:t>
            </w:r>
          </w:p>
        </w:tc>
      </w:tr>
      <w:tr w:rsidR="00880D49" w:rsidTr="00372078">
        <w:tc>
          <w:tcPr>
            <w:tcW w:w="1489" w:type="pct"/>
          </w:tcPr>
          <w:p w:rsidR="00880D49" w:rsidRPr="005B3248" w:rsidRDefault="004E23AF" w:rsidP="004E23A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Market </w:t>
            </w:r>
            <w:r w:rsidR="004840FB">
              <w:rPr>
                <w:b/>
              </w:rPr>
              <w:t>Depth</w:t>
            </w:r>
            <w:r>
              <w:rPr>
                <w:b/>
              </w:rPr>
              <w:t xml:space="preserve"> (Reports/Consulting)</w:t>
            </w:r>
          </w:p>
        </w:tc>
        <w:tc>
          <w:tcPr>
            <w:tcW w:w="3511" w:type="pct"/>
          </w:tcPr>
          <w:p w:rsidR="00880D49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One Market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Two markets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Three markets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Four markets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Five markets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19"/>
              </w:numPr>
            </w:pPr>
            <w:r>
              <w:t>Specify</w:t>
            </w:r>
          </w:p>
        </w:tc>
      </w:tr>
      <w:tr w:rsidR="004840FB" w:rsidTr="00372078">
        <w:tc>
          <w:tcPr>
            <w:tcW w:w="1489" w:type="pct"/>
          </w:tcPr>
          <w:p w:rsidR="004E23AF" w:rsidRDefault="004840FB" w:rsidP="004E23AF">
            <w:pPr>
              <w:spacing w:line="240" w:lineRule="auto"/>
              <w:rPr>
                <w:b/>
              </w:rPr>
            </w:pPr>
            <w:r>
              <w:rPr>
                <w:b/>
              </w:rPr>
              <w:t>Product Depth</w:t>
            </w:r>
            <w:r w:rsidR="004E23AF">
              <w:rPr>
                <w:b/>
              </w:rPr>
              <w:t xml:space="preserve"> (Reports/Consulting)</w:t>
            </w:r>
          </w:p>
        </w:tc>
        <w:tc>
          <w:tcPr>
            <w:tcW w:w="3511" w:type="pct"/>
          </w:tcPr>
          <w:p w:rsidR="004840FB" w:rsidRDefault="004840FB" w:rsidP="004840FB">
            <w:pPr>
              <w:pStyle w:val="ListParagraph"/>
              <w:numPr>
                <w:ilvl w:val="0"/>
                <w:numId w:val="23"/>
              </w:numPr>
            </w:pPr>
            <w:r>
              <w:t>Similar Products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3"/>
              </w:numPr>
            </w:pPr>
            <w:r>
              <w:t>Alternate Products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3"/>
              </w:numPr>
            </w:pPr>
            <w:r>
              <w:t>Substitute Products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3"/>
              </w:numPr>
            </w:pPr>
            <w:r>
              <w:t>New Products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3"/>
              </w:numPr>
            </w:pPr>
            <w:r>
              <w:t>Specify</w:t>
            </w:r>
          </w:p>
        </w:tc>
      </w:tr>
      <w:tr w:rsidR="004840FB" w:rsidTr="00372078">
        <w:tc>
          <w:tcPr>
            <w:tcW w:w="1489" w:type="pct"/>
          </w:tcPr>
          <w:p w:rsidR="004840FB" w:rsidRDefault="004840FB" w:rsidP="004E23AF">
            <w:pPr>
              <w:spacing w:line="240" w:lineRule="auto"/>
              <w:rPr>
                <w:b/>
              </w:rPr>
            </w:pPr>
            <w:r>
              <w:rPr>
                <w:b/>
              </w:rPr>
              <w:t>Turnaround Time</w:t>
            </w:r>
            <w:r w:rsidR="004E23AF">
              <w:rPr>
                <w:b/>
              </w:rPr>
              <w:t xml:space="preserve"> (Reports/Consulting)</w:t>
            </w:r>
          </w:p>
        </w:tc>
        <w:tc>
          <w:tcPr>
            <w:tcW w:w="3511" w:type="pct"/>
          </w:tcPr>
          <w:p w:rsidR="004840FB" w:rsidRDefault="004840FB" w:rsidP="004840FB">
            <w:pPr>
              <w:pStyle w:val="ListParagraph"/>
              <w:numPr>
                <w:ilvl w:val="0"/>
                <w:numId w:val="20"/>
              </w:numPr>
            </w:pPr>
            <w:r>
              <w:t>3 days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0"/>
              </w:numPr>
            </w:pPr>
            <w:r>
              <w:t>1 week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0"/>
              </w:numPr>
            </w:pPr>
            <w:r>
              <w:t>2 weeks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One month</w:t>
            </w:r>
          </w:p>
          <w:p w:rsidR="004840FB" w:rsidRDefault="004840FB" w:rsidP="004840FB">
            <w:pPr>
              <w:pStyle w:val="ListParagraph"/>
              <w:numPr>
                <w:ilvl w:val="0"/>
                <w:numId w:val="20"/>
              </w:numPr>
            </w:pPr>
            <w:r>
              <w:t>Specify</w:t>
            </w:r>
          </w:p>
        </w:tc>
      </w:tr>
      <w:tr w:rsidR="003B4450" w:rsidTr="00372078">
        <w:tc>
          <w:tcPr>
            <w:tcW w:w="1489" w:type="pct"/>
          </w:tcPr>
          <w:p w:rsidR="003B4450" w:rsidRDefault="003B4450" w:rsidP="004E23A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Program Description</w:t>
            </w:r>
          </w:p>
          <w:p w:rsidR="003B4450" w:rsidRDefault="003B4450" w:rsidP="004E23AF">
            <w:pPr>
              <w:spacing w:line="240" w:lineRule="auto"/>
              <w:rPr>
                <w:b/>
              </w:rPr>
            </w:pPr>
          </w:p>
        </w:tc>
        <w:tc>
          <w:tcPr>
            <w:tcW w:w="3511" w:type="pct"/>
          </w:tcPr>
          <w:p w:rsidR="003B4450" w:rsidRDefault="003B4450" w:rsidP="003B4450">
            <w:pPr>
              <w:pStyle w:val="ListParagraph"/>
            </w:pPr>
          </w:p>
        </w:tc>
      </w:tr>
    </w:tbl>
    <w:p w:rsidR="00880D49" w:rsidRDefault="00880D49" w:rsidP="005A78D1">
      <w:pPr>
        <w:pStyle w:val="NoSpacing"/>
      </w:pPr>
    </w:p>
    <w:p w:rsidR="00880D49" w:rsidRDefault="00880D49" w:rsidP="005A78D1">
      <w:pPr>
        <w:pStyle w:val="NoSpacing"/>
      </w:pPr>
    </w:p>
    <w:p w:rsidR="00880D49" w:rsidRDefault="00880D49" w:rsidP="005A78D1">
      <w:pPr>
        <w:pStyle w:val="NoSpacing"/>
      </w:pPr>
    </w:p>
    <w:p w:rsidR="005A78D1" w:rsidRPr="004E23AF" w:rsidRDefault="005A78D1" w:rsidP="005A78D1">
      <w:pPr>
        <w:rPr>
          <w:b/>
          <w:color w:val="4F81BD" w:themeColor="accent1"/>
          <w:sz w:val="24"/>
        </w:rPr>
      </w:pPr>
      <w:r w:rsidRPr="004E23AF">
        <w:rPr>
          <w:b/>
          <w:color w:val="4F81BD" w:themeColor="accent1"/>
          <w:sz w:val="24"/>
        </w:rPr>
        <w:t>Key project dates are outlined below. Dates are best-guess estimates and are subject to change until a contract is executed.</w:t>
      </w:r>
      <w:r w:rsidR="004E23AF" w:rsidRPr="004E23AF">
        <w:rPr>
          <w:color w:val="4F81BD" w:themeColor="accent1"/>
        </w:rPr>
        <w:t xml:space="preserve"> </w:t>
      </w:r>
    </w:p>
    <w:p w:rsidR="005A78D1" w:rsidRDefault="005A78D1" w:rsidP="005A78D1">
      <w:pPr>
        <w:pStyle w:val="NoSpacing"/>
      </w:pPr>
    </w:p>
    <w:tbl>
      <w:tblPr>
        <w:tblStyle w:val="ProposalTable"/>
        <w:tblW w:w="5000" w:type="pct"/>
        <w:tblLook w:val="04A0"/>
      </w:tblPr>
      <w:tblGrid>
        <w:gridCol w:w="4082"/>
        <w:gridCol w:w="1855"/>
        <w:gridCol w:w="1855"/>
        <w:gridCol w:w="1856"/>
      </w:tblGrid>
      <w:tr w:rsidR="005A78D1" w:rsidTr="00372078">
        <w:trPr>
          <w:cnfStyle w:val="100000000000"/>
        </w:trPr>
        <w:tc>
          <w:tcPr>
            <w:tcW w:w="2115" w:type="pct"/>
          </w:tcPr>
          <w:p w:rsidR="005A78D1" w:rsidRDefault="005A78D1" w:rsidP="00372078">
            <w:r>
              <w:t>Description</w:t>
            </w:r>
          </w:p>
        </w:tc>
        <w:tc>
          <w:tcPr>
            <w:tcW w:w="961" w:type="pct"/>
          </w:tcPr>
          <w:p w:rsidR="005A78D1" w:rsidRDefault="005A78D1" w:rsidP="00372078">
            <w:r>
              <w:t>Start Date</w:t>
            </w:r>
          </w:p>
        </w:tc>
        <w:tc>
          <w:tcPr>
            <w:tcW w:w="961" w:type="pct"/>
          </w:tcPr>
          <w:p w:rsidR="005A78D1" w:rsidRDefault="005A78D1" w:rsidP="00372078">
            <w:r>
              <w:t>End Date</w:t>
            </w:r>
          </w:p>
        </w:tc>
        <w:tc>
          <w:tcPr>
            <w:tcW w:w="962" w:type="pct"/>
          </w:tcPr>
          <w:p w:rsidR="005A78D1" w:rsidRDefault="005A78D1" w:rsidP="00372078">
            <w:r>
              <w:t>Duration</w:t>
            </w:r>
          </w:p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&lt;Project Start&gt;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1&gt;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2&gt;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&lt;Phase 1 Complete&gt;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3&gt;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4&gt;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&lt;Phase 2 Complete&gt;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5&gt;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&lt;Milestone 6&gt;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  <w:tr w:rsidR="005A78D1" w:rsidTr="00372078">
        <w:tc>
          <w:tcPr>
            <w:tcW w:w="2115" w:type="pct"/>
          </w:tcPr>
          <w:p w:rsidR="005A78D1" w:rsidRDefault="005A78D1" w:rsidP="00372078">
            <w:r>
              <w:t>&lt;Project End&gt;</w:t>
            </w:r>
          </w:p>
        </w:tc>
        <w:tc>
          <w:tcPr>
            <w:tcW w:w="961" w:type="pct"/>
          </w:tcPr>
          <w:p w:rsidR="005A78D1" w:rsidRDefault="005A78D1" w:rsidP="00372078"/>
        </w:tc>
        <w:tc>
          <w:tcPr>
            <w:tcW w:w="961" w:type="pct"/>
          </w:tcPr>
          <w:p w:rsidR="005A78D1" w:rsidRDefault="005A78D1" w:rsidP="00372078"/>
        </w:tc>
        <w:tc>
          <w:tcPr>
            <w:tcW w:w="962" w:type="pct"/>
          </w:tcPr>
          <w:p w:rsidR="005A78D1" w:rsidRDefault="005A78D1" w:rsidP="00372078"/>
        </w:tc>
      </w:tr>
    </w:tbl>
    <w:p w:rsidR="005A78D1" w:rsidRDefault="005A78D1" w:rsidP="005A78D1">
      <w:pPr>
        <w:pStyle w:val="Heading1"/>
      </w:pPr>
      <w:r>
        <w:t>Expected Results</w:t>
      </w:r>
    </w:p>
    <w:p w:rsidR="005A78D1" w:rsidRDefault="005A78D1" w:rsidP="005A78D1">
      <w:pPr>
        <w:pStyle w:val="NoSpacing"/>
      </w:pPr>
    </w:p>
    <w:p w:rsidR="005A78D1" w:rsidRDefault="005A78D1" w:rsidP="005A78D1"/>
    <w:p w:rsidR="005A78D1" w:rsidRDefault="005A78D1" w:rsidP="005A78D1">
      <w:pPr>
        <w:pStyle w:val="Heading1"/>
      </w:pPr>
      <w:r>
        <w:lastRenderedPageBreak/>
        <w:t>Conclusion</w:t>
      </w:r>
    </w:p>
    <w:p w:rsidR="00951158" w:rsidRDefault="00951158"/>
    <w:p w:rsidR="00F03E1C" w:rsidRDefault="00F03E1C"/>
    <w:p w:rsidR="00F03E1C" w:rsidRDefault="00F03E1C"/>
    <w:p w:rsidR="00F03E1C" w:rsidRPr="00F03E1C" w:rsidRDefault="00F03E1C">
      <w:pPr>
        <w:rPr>
          <w:b/>
          <w:color w:val="C00000"/>
          <w:sz w:val="24"/>
          <w:szCs w:val="24"/>
        </w:rPr>
      </w:pPr>
    </w:p>
    <w:sectPr w:rsidR="00F03E1C" w:rsidRPr="00F03E1C" w:rsidSect="00C42AFB">
      <w:head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19" w:rsidRDefault="00331819">
      <w:pPr>
        <w:spacing w:after="0" w:line="240" w:lineRule="auto"/>
      </w:pPr>
      <w:r>
        <w:separator/>
      </w:r>
    </w:p>
  </w:endnote>
  <w:endnote w:type="continuationSeparator" w:id="0">
    <w:p w:rsidR="00331819" w:rsidRDefault="0033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19" w:rsidRDefault="00331819">
      <w:pPr>
        <w:spacing w:after="0" w:line="240" w:lineRule="auto"/>
      </w:pPr>
      <w:r>
        <w:separator/>
      </w:r>
    </w:p>
  </w:footnote>
  <w:footnote w:type="continuationSeparator" w:id="0">
    <w:p w:rsidR="00331819" w:rsidRDefault="0033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CC" w:rsidRDefault="006363CC" w:rsidP="006363CC">
    <w:pPr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NB: This will a form on the website and the customer can just click the item and fill in a few text boxes and will be delivered by email to us.</w:t>
    </w:r>
  </w:p>
  <w:p w:rsidR="00E66FC3" w:rsidRDefault="00E1045F">
    <w:pPr>
      <w:pStyle w:val="Header"/>
    </w:pPr>
    <w:r w:rsidRPr="00E1045F">
      <w:rPr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-102.5pt;margin-top:0;width:26.65pt;height:24.5pt;z-index:251659264;visibility:visible;mso-position-horizontal:right;mso-position-horizontal-relative:left-margin-area;mso-position-vertical:top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<v:textbox inset="0,0,0,0">
            <w:txbxContent>
              <w:p w:rsidR="00E66FC3" w:rsidRDefault="00E1045F">
                <w:pPr>
                  <w:pStyle w:val="Footer"/>
                </w:pPr>
                <w:r>
                  <w:fldChar w:fldCharType="begin"/>
                </w:r>
                <w:r w:rsidR="00880D49">
                  <w:instrText xml:space="preserve"> PAGE   \* MERGEFORMAT </w:instrText>
                </w:r>
                <w:r>
                  <w:fldChar w:fldCharType="separate"/>
                </w:r>
                <w:r w:rsidR="0050547B"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2"/>
    <w:multiLevelType w:val="hybridMultilevel"/>
    <w:tmpl w:val="D02EFB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556"/>
    <w:multiLevelType w:val="hybridMultilevel"/>
    <w:tmpl w:val="21F29E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636"/>
    <w:multiLevelType w:val="hybridMultilevel"/>
    <w:tmpl w:val="CA0CDF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5CE"/>
    <w:multiLevelType w:val="hybridMultilevel"/>
    <w:tmpl w:val="CA0CDF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47436"/>
    <w:multiLevelType w:val="hybridMultilevel"/>
    <w:tmpl w:val="8A9E3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401566"/>
    <w:multiLevelType w:val="hybridMultilevel"/>
    <w:tmpl w:val="485C557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E1243"/>
    <w:multiLevelType w:val="hybridMultilevel"/>
    <w:tmpl w:val="21F29E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730"/>
    <w:multiLevelType w:val="hybridMultilevel"/>
    <w:tmpl w:val="3DA8DF5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C7C1B"/>
    <w:multiLevelType w:val="hybridMultilevel"/>
    <w:tmpl w:val="DA90692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469E2"/>
    <w:multiLevelType w:val="hybridMultilevel"/>
    <w:tmpl w:val="8716BDE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0B636B"/>
    <w:multiLevelType w:val="hybridMultilevel"/>
    <w:tmpl w:val="7452E1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10C4F"/>
    <w:multiLevelType w:val="hybridMultilevel"/>
    <w:tmpl w:val="B8C0488E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D01A3"/>
    <w:multiLevelType w:val="hybridMultilevel"/>
    <w:tmpl w:val="EB84EB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C6479"/>
    <w:multiLevelType w:val="hybridMultilevel"/>
    <w:tmpl w:val="946EB7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DD9"/>
    <w:multiLevelType w:val="hybridMultilevel"/>
    <w:tmpl w:val="A49A3C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702D8"/>
    <w:multiLevelType w:val="hybridMultilevel"/>
    <w:tmpl w:val="A3880B5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511A46"/>
    <w:multiLevelType w:val="hybridMultilevel"/>
    <w:tmpl w:val="52E8DF04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64843"/>
    <w:multiLevelType w:val="hybridMultilevel"/>
    <w:tmpl w:val="F84075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A18FD"/>
    <w:multiLevelType w:val="hybridMultilevel"/>
    <w:tmpl w:val="A49A3C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54FD"/>
    <w:multiLevelType w:val="hybridMultilevel"/>
    <w:tmpl w:val="851AA47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E34495"/>
    <w:multiLevelType w:val="hybridMultilevel"/>
    <w:tmpl w:val="21F29E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8415C"/>
    <w:multiLevelType w:val="hybridMultilevel"/>
    <w:tmpl w:val="746E183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254E8"/>
    <w:multiLevelType w:val="hybridMultilevel"/>
    <w:tmpl w:val="068ED7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1"/>
  </w:num>
  <w:num w:numId="14">
    <w:abstractNumId w:val="16"/>
  </w:num>
  <w:num w:numId="15">
    <w:abstractNumId w:val="9"/>
  </w:num>
  <w:num w:numId="16">
    <w:abstractNumId w:val="19"/>
  </w:num>
  <w:num w:numId="17">
    <w:abstractNumId w:val="20"/>
  </w:num>
  <w:num w:numId="18">
    <w:abstractNumId w:val="8"/>
  </w:num>
  <w:num w:numId="19">
    <w:abstractNumId w:val="0"/>
  </w:num>
  <w:num w:numId="20">
    <w:abstractNumId w:val="14"/>
  </w:num>
  <w:num w:numId="21">
    <w:abstractNumId w:val="22"/>
  </w:num>
  <w:num w:numId="22">
    <w:abstractNumId w:val="7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8D1"/>
    <w:rsid w:val="00023345"/>
    <w:rsid w:val="0024332B"/>
    <w:rsid w:val="00331819"/>
    <w:rsid w:val="00393723"/>
    <w:rsid w:val="003A0F59"/>
    <w:rsid w:val="003B4450"/>
    <w:rsid w:val="003C6F85"/>
    <w:rsid w:val="003E5B5A"/>
    <w:rsid w:val="004840FB"/>
    <w:rsid w:val="004E23AF"/>
    <w:rsid w:val="00502E53"/>
    <w:rsid w:val="0050547B"/>
    <w:rsid w:val="00566050"/>
    <w:rsid w:val="005A78D1"/>
    <w:rsid w:val="005B3248"/>
    <w:rsid w:val="00630322"/>
    <w:rsid w:val="006363CC"/>
    <w:rsid w:val="00764420"/>
    <w:rsid w:val="007C0F65"/>
    <w:rsid w:val="00880D49"/>
    <w:rsid w:val="00885DD3"/>
    <w:rsid w:val="00951158"/>
    <w:rsid w:val="00A33E8F"/>
    <w:rsid w:val="00A56F55"/>
    <w:rsid w:val="00A67763"/>
    <w:rsid w:val="00B7496B"/>
    <w:rsid w:val="00C03305"/>
    <w:rsid w:val="00C42AFB"/>
    <w:rsid w:val="00CF3FBE"/>
    <w:rsid w:val="00D31C5C"/>
    <w:rsid w:val="00E05D1B"/>
    <w:rsid w:val="00E1045F"/>
    <w:rsid w:val="00ED67E1"/>
    <w:rsid w:val="00F0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D1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8D1"/>
    <w:pPr>
      <w:keepNext/>
      <w:keepLines/>
      <w:spacing w:before="600" w:after="240" w:line="240" w:lineRule="auto"/>
      <w:outlineLvl w:val="0"/>
    </w:pPr>
    <w:rPr>
      <w:b/>
      <w:bCs/>
      <w:cap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8D1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8D1"/>
    <w:rPr>
      <w:b/>
      <w:bCs/>
      <w:caps/>
      <w:color w:val="244061" w:themeColor="accent1" w:themeShade="8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78D1"/>
    <w:rPr>
      <w:b/>
      <w:bCs/>
      <w:color w:val="4F81BD" w:themeColor="accent1"/>
      <w:sz w:val="24"/>
      <w:szCs w:val="24"/>
      <w:lang w:val="en-US" w:eastAsia="ja-JP"/>
    </w:rPr>
  </w:style>
  <w:style w:type="table" w:customStyle="1" w:styleId="TipTable">
    <w:name w:val="Tip Table"/>
    <w:basedOn w:val="TableNormal"/>
    <w:uiPriority w:val="99"/>
    <w:rsid w:val="005A78D1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A78D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8D1"/>
    <w:rPr>
      <w:color w:val="808080"/>
    </w:rPr>
  </w:style>
  <w:style w:type="paragraph" w:styleId="NoSpacing">
    <w:name w:val="No Spacing"/>
    <w:uiPriority w:val="36"/>
    <w:qFormat/>
    <w:rsid w:val="005A78D1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78D1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D1"/>
    <w:rPr>
      <w:color w:val="404040" w:themeColor="text1" w:themeTint="BF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A78D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78D1"/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  <w:lang w:val="en-US" w:eastAsia="ja-JP"/>
    </w:rPr>
  </w:style>
  <w:style w:type="table" w:customStyle="1" w:styleId="ProposalTable">
    <w:name w:val="Proposal Table"/>
    <w:basedOn w:val="TableNormal"/>
    <w:uiPriority w:val="99"/>
    <w:rsid w:val="005A78D1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5A78D1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5A78D1"/>
    <w:rPr>
      <w:i/>
      <w:iCs/>
      <w:color w:val="404040" w:themeColor="text1" w:themeTint="BF"/>
      <w:sz w:val="14"/>
      <w:szCs w:val="14"/>
      <w:lang w:val="en-US" w:eastAsia="ja-JP"/>
    </w:rPr>
  </w:style>
  <w:style w:type="paragraph" w:customStyle="1" w:styleId="TableTextDecimal">
    <w:name w:val="Table Text Decimal"/>
    <w:basedOn w:val="Normal"/>
    <w:uiPriority w:val="12"/>
    <w:qFormat/>
    <w:rsid w:val="005A78D1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5A78D1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5A78D1"/>
    <w:rPr>
      <w:color w:val="404040" w:themeColor="text1" w:themeTint="BF"/>
      <w:sz w:val="18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D1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3C6F85"/>
    <w:pPr>
      <w:spacing w:after="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D1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8D1"/>
    <w:pPr>
      <w:keepNext/>
      <w:keepLines/>
      <w:spacing w:before="600" w:after="240" w:line="240" w:lineRule="auto"/>
      <w:outlineLvl w:val="0"/>
    </w:pPr>
    <w:rPr>
      <w:b/>
      <w:bCs/>
      <w:cap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8D1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8D1"/>
    <w:rPr>
      <w:b/>
      <w:bCs/>
      <w:caps/>
      <w:color w:val="244061" w:themeColor="accent1" w:themeShade="8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78D1"/>
    <w:rPr>
      <w:b/>
      <w:bCs/>
      <w:color w:val="4F81BD" w:themeColor="accent1"/>
      <w:sz w:val="24"/>
      <w:szCs w:val="24"/>
      <w:lang w:val="en-US" w:eastAsia="ja-JP"/>
    </w:rPr>
  </w:style>
  <w:style w:type="table" w:customStyle="1" w:styleId="TipTable">
    <w:name w:val="Tip Table"/>
    <w:basedOn w:val="TableNormal"/>
    <w:uiPriority w:val="99"/>
    <w:rsid w:val="005A78D1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A78D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8D1"/>
    <w:rPr>
      <w:color w:val="808080"/>
    </w:rPr>
  </w:style>
  <w:style w:type="paragraph" w:styleId="NoSpacing">
    <w:name w:val="No Spacing"/>
    <w:uiPriority w:val="36"/>
    <w:qFormat/>
    <w:rsid w:val="005A78D1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78D1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D1"/>
    <w:rPr>
      <w:color w:val="404040" w:themeColor="text1" w:themeTint="BF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A78D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78D1"/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  <w:lang w:val="en-US" w:eastAsia="ja-JP"/>
    </w:rPr>
  </w:style>
  <w:style w:type="table" w:customStyle="1" w:styleId="ProposalTable">
    <w:name w:val="Proposal Table"/>
    <w:basedOn w:val="TableNormal"/>
    <w:uiPriority w:val="99"/>
    <w:rsid w:val="005A78D1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5A78D1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5A78D1"/>
    <w:rPr>
      <w:i/>
      <w:iCs/>
      <w:color w:val="404040" w:themeColor="text1" w:themeTint="BF"/>
      <w:sz w:val="14"/>
      <w:szCs w:val="14"/>
      <w:lang w:val="en-US" w:eastAsia="ja-JP"/>
    </w:rPr>
  </w:style>
  <w:style w:type="paragraph" w:customStyle="1" w:styleId="TableTextDecimal">
    <w:name w:val="Table Text Decimal"/>
    <w:basedOn w:val="Normal"/>
    <w:uiPriority w:val="12"/>
    <w:qFormat/>
    <w:rsid w:val="005A78D1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5A78D1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5A78D1"/>
    <w:rPr>
      <w:color w:val="404040" w:themeColor="text1" w:themeTint="BF"/>
      <w:sz w:val="18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D1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3C6F85"/>
    <w:pPr>
      <w:spacing w:after="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S3</dc:creator>
  <cp:lastModifiedBy>Network Manager</cp:lastModifiedBy>
  <cp:revision>2</cp:revision>
  <dcterms:created xsi:type="dcterms:W3CDTF">2013-03-13T19:11:00Z</dcterms:created>
  <dcterms:modified xsi:type="dcterms:W3CDTF">2013-03-13T19:11:00Z</dcterms:modified>
</cp:coreProperties>
</file>