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>
      <w:bookmarkStart w:id="0" w:name="_GoBack"/>
      <w:bookmarkEnd w:id="0"/>
    </w:p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855"/>
        <w:gridCol w:w="1562"/>
        <w:gridCol w:w="2173"/>
      </w:tblGrid>
      <w:tr w:rsidR="00D253FE" w:rsidTr="00953578">
        <w:tc>
          <w:tcPr>
            <w:tcW w:w="1761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3988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953578">
        <w:tc>
          <w:tcPr>
            <w:tcW w:w="1761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3988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654" w:type="dxa"/>
          </w:tcPr>
          <w:p w:rsidR="00D253FE" w:rsidRDefault="00D253FE" w:rsidP="002A014E"/>
        </w:tc>
        <w:tc>
          <w:tcPr>
            <w:tcW w:w="2173" w:type="dxa"/>
          </w:tcPr>
          <w:p w:rsidR="00D253FE" w:rsidRDefault="00D253FE" w:rsidP="002A014E"/>
        </w:tc>
      </w:tr>
      <w:tr w:rsidR="00953578" w:rsidTr="00953578">
        <w:tc>
          <w:tcPr>
            <w:tcW w:w="1761" w:type="dxa"/>
          </w:tcPr>
          <w:p w:rsidR="00953578" w:rsidRPr="00D253FE" w:rsidRDefault="00953578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953578" w:rsidRPr="00D253FE" w:rsidRDefault="00953578" w:rsidP="001F74C6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654" w:type="dxa"/>
          </w:tcPr>
          <w:p w:rsidR="00953578" w:rsidRDefault="00953578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>
            <w:r>
              <w:t>Kim Johnstone</w:t>
            </w:r>
          </w:p>
          <w:p w:rsidR="00953578" w:rsidRDefault="00953578">
            <w:r w:rsidRPr="00953578">
              <w:t>kim@synapsepei.com</w:t>
            </w:r>
          </w:p>
          <w:p w:rsidR="00953578" w:rsidRDefault="00953578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>P</w:t>
            </w:r>
            <w:r w:rsidRPr="00710E65">
              <w:t>ower generation, energy conversion, energy storage, 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lastRenderedPageBreak/>
              <w:t>Human Systems, Terrain and Training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BE0F56">
            <w:r>
              <w:t>M</w:t>
            </w:r>
            <w:r w:rsidRPr="00710E65">
              <w:t>odeling, development, fabrication and characterization of materials/structures at the</w:t>
            </w:r>
            <w:r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953578" w:rsidRDefault="00953578" w:rsidP="00BE0F56"/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D253FE" w:rsidRDefault="00953578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953578" w:rsidRPr="00D253FE" w:rsidRDefault="00953578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  <w:tr w:rsidR="00953578" w:rsidTr="00953578">
        <w:tc>
          <w:tcPr>
            <w:tcW w:w="1761" w:type="dxa"/>
          </w:tcPr>
          <w:p w:rsidR="00953578" w:rsidRPr="00236C46" w:rsidRDefault="00953578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3988" w:type="dxa"/>
          </w:tcPr>
          <w:p w:rsidR="00953578" w:rsidRPr="00710E65" w:rsidRDefault="00953578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654" w:type="dxa"/>
          </w:tcPr>
          <w:p w:rsidR="00953578" w:rsidRDefault="00953578" w:rsidP="00777092">
            <w:r>
              <w:t>University of Prince Edward Island</w:t>
            </w:r>
          </w:p>
        </w:tc>
        <w:tc>
          <w:tcPr>
            <w:tcW w:w="2173" w:type="dxa"/>
          </w:tcPr>
          <w:p w:rsidR="00953578" w:rsidRDefault="00953578" w:rsidP="00777092">
            <w:r>
              <w:t>Kim Johnstone</w:t>
            </w:r>
          </w:p>
          <w:p w:rsidR="00953578" w:rsidRDefault="00953578" w:rsidP="00777092">
            <w:r w:rsidRPr="00953578">
              <w:t>kim@synapsepei.com</w:t>
            </w:r>
          </w:p>
          <w:p w:rsidR="00953578" w:rsidRDefault="00953578" w:rsidP="00777092">
            <w:r>
              <w:t>902-620-5115</w:t>
            </w:r>
          </w:p>
        </w:tc>
      </w:tr>
      <w:tr w:rsidR="00953578" w:rsidTr="00953578">
        <w:tc>
          <w:tcPr>
            <w:tcW w:w="1761" w:type="dxa"/>
          </w:tcPr>
          <w:p w:rsidR="00953578" w:rsidRPr="00236C46" w:rsidRDefault="00953578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953578" w:rsidRPr="00236C46" w:rsidRDefault="00953578" w:rsidP="00236C46">
            <w:pPr>
              <w:rPr>
                <w:b/>
              </w:rPr>
            </w:pPr>
          </w:p>
          <w:p w:rsidR="00953578" w:rsidRPr="00236C46" w:rsidRDefault="00953578" w:rsidP="00236C46">
            <w:pPr>
              <w:rPr>
                <w:b/>
              </w:rPr>
            </w:pPr>
          </w:p>
        </w:tc>
        <w:tc>
          <w:tcPr>
            <w:tcW w:w="3988" w:type="dxa"/>
          </w:tcPr>
          <w:p w:rsidR="00953578" w:rsidRDefault="00953578" w:rsidP="00236C46">
            <w:r>
              <w:t>Advanced radar &amp; scalable combat systems.</w:t>
            </w:r>
          </w:p>
        </w:tc>
        <w:tc>
          <w:tcPr>
            <w:tcW w:w="1654" w:type="dxa"/>
          </w:tcPr>
          <w:p w:rsidR="00953578" w:rsidRDefault="00953578"/>
        </w:tc>
        <w:tc>
          <w:tcPr>
            <w:tcW w:w="2173" w:type="dxa"/>
          </w:tcPr>
          <w:p w:rsidR="00953578" w:rsidRDefault="00953578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6781"/>
    <w:rsid w:val="00113AEC"/>
    <w:rsid w:val="001F37C6"/>
    <w:rsid w:val="001F74C6"/>
    <w:rsid w:val="00236C46"/>
    <w:rsid w:val="003A7BE1"/>
    <w:rsid w:val="00440D7A"/>
    <w:rsid w:val="00596E67"/>
    <w:rsid w:val="00710E65"/>
    <w:rsid w:val="00953578"/>
    <w:rsid w:val="00964C75"/>
    <w:rsid w:val="00A04855"/>
    <w:rsid w:val="00BD0443"/>
    <w:rsid w:val="00BE0F56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E732E5-5D30-4017-93C6-41E7D55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Tucker</dc:creator>
  <cp:keywords/>
  <dc:description/>
  <cp:lastModifiedBy>Kathy Lynch</cp:lastModifiedBy>
  <cp:revision>2</cp:revision>
  <cp:lastPrinted>2016-03-07T18:46:00Z</cp:lastPrinted>
  <dcterms:created xsi:type="dcterms:W3CDTF">2016-03-24T11:58:00Z</dcterms:created>
  <dcterms:modified xsi:type="dcterms:W3CDTF">2016-03-24T11:58:00Z</dcterms:modified>
</cp:coreProperties>
</file>